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8F" w:rsidRPr="0027628F" w:rsidRDefault="0027628F" w:rsidP="0027628F">
      <w:pPr>
        <w:rPr>
          <w:rFonts w:ascii="Franklin" w:hAnsi="Franklin"/>
          <w:b/>
          <w:i/>
          <w:color w:val="333333"/>
        </w:rPr>
      </w:pPr>
      <w:r w:rsidRPr="0027628F">
        <w:rPr>
          <w:rFonts w:ascii="Franklin" w:hAnsi="Franklin"/>
          <w:b/>
          <w:i/>
          <w:color w:val="333333"/>
        </w:rPr>
        <w:t>Observera att dokumentet är ett exempel och att anpassning i text och formuleringar bör göras utefter verksamhet, ålder på barn/elever samt vilken vision eller mål man väljer.</w:t>
      </w:r>
    </w:p>
    <w:p w:rsidR="0027628F" w:rsidRDefault="0027628F" w:rsidP="0027628F">
      <w:pPr>
        <w:rPr>
          <w:rFonts w:ascii="Franklin" w:hAnsi="Franklin"/>
          <w:color w:val="333333"/>
        </w:rPr>
      </w:pPr>
    </w:p>
    <w:p w:rsidR="003A7A32" w:rsidRPr="003A7A32" w:rsidRDefault="003A7A32" w:rsidP="003A7A32">
      <w:pPr>
        <w:rPr>
          <w:rFonts w:ascii="Franklin" w:hAnsi="Franklin"/>
          <w:color w:val="7030A0"/>
          <w:sz w:val="36"/>
          <w:szCs w:val="36"/>
        </w:rPr>
      </w:pPr>
      <w:r w:rsidRPr="003A7A32">
        <w:rPr>
          <w:rFonts w:ascii="Franklin" w:hAnsi="Franklin"/>
          <w:b/>
          <w:color w:val="7030A0"/>
          <w:sz w:val="36"/>
          <w:szCs w:val="36"/>
        </w:rPr>
        <w:t>Nu inför vi tobaksfri skoltid</w:t>
      </w:r>
    </w:p>
    <w:p w:rsidR="003A7A32" w:rsidRDefault="003A7A32" w:rsidP="003A7A32">
      <w:pPr>
        <w:rPr>
          <w:rFonts w:ascii="Franklin" w:hAnsi="Franklin"/>
          <w:b/>
          <w:color w:val="333333"/>
        </w:rPr>
      </w:pPr>
      <w:r w:rsidRPr="003A7A32">
        <w:rPr>
          <w:rFonts w:ascii="Franklin" w:hAnsi="Franklin"/>
          <w:b/>
          <w:color w:val="333333"/>
        </w:rPr>
        <w:t xml:space="preserve">Information till </w:t>
      </w:r>
      <w:r w:rsidR="00F26D97">
        <w:rPr>
          <w:rFonts w:ascii="Franklin" w:hAnsi="Franklin"/>
          <w:b/>
          <w:color w:val="333333"/>
        </w:rPr>
        <w:t>vårdnadshavare</w:t>
      </w:r>
    </w:p>
    <w:p w:rsidR="003A7A32" w:rsidRPr="003A7A32" w:rsidRDefault="003A7A32" w:rsidP="003A7A32">
      <w:pPr>
        <w:rPr>
          <w:rFonts w:ascii="Franklin" w:hAnsi="Franklin"/>
          <w:color w:val="333333"/>
        </w:rPr>
      </w:pPr>
    </w:p>
    <w:p w:rsidR="00F26D97" w:rsidRPr="0060658C" w:rsidRDefault="00F26D97" w:rsidP="00F26D97">
      <w:pPr>
        <w:rPr>
          <w:rFonts w:ascii="Franklin" w:hAnsi="Franklin"/>
          <w:b/>
          <w:color w:val="333333"/>
        </w:rPr>
      </w:pPr>
      <w:r w:rsidRPr="0060658C">
        <w:rPr>
          <w:rFonts w:ascii="Franklin" w:hAnsi="Franklin"/>
          <w:b/>
          <w:color w:val="333333"/>
        </w:rPr>
        <w:t>Tobakfri skoltid innebär att ingen ska behöva utsättas för tobak under skoltid.  Vi arbetar förebyggande med tobak genom att var</w:t>
      </w:r>
      <w:r w:rsidR="0060658C">
        <w:rPr>
          <w:rFonts w:ascii="Franklin" w:hAnsi="Franklin"/>
          <w:b/>
          <w:color w:val="333333"/>
        </w:rPr>
        <w:t>a</w:t>
      </w:r>
      <w:r w:rsidRPr="0060658C">
        <w:rPr>
          <w:rFonts w:ascii="Franklin" w:hAnsi="Franklin"/>
          <w:b/>
          <w:color w:val="333333"/>
        </w:rPr>
        <w:t xml:space="preserve"> tydliga, ge utbildni</w:t>
      </w:r>
      <w:r w:rsidR="0060658C" w:rsidRPr="0060658C">
        <w:rPr>
          <w:rFonts w:ascii="Franklin" w:hAnsi="Franklin"/>
          <w:b/>
          <w:color w:val="333333"/>
        </w:rPr>
        <w:t>n</w:t>
      </w:r>
      <w:r w:rsidRPr="0060658C">
        <w:rPr>
          <w:rFonts w:ascii="Franklin" w:hAnsi="Franklin"/>
          <w:b/>
          <w:color w:val="333333"/>
        </w:rPr>
        <w:t>g och stöd till tobaksfrihet. På detta sätt tar vi ställning för ett friskt liv med sunda levnadsvanor.</w:t>
      </w:r>
    </w:p>
    <w:p w:rsidR="00F26D97" w:rsidRPr="00F26D97" w:rsidRDefault="00F26D97" w:rsidP="00F26D97">
      <w:pPr>
        <w:rPr>
          <w:rFonts w:ascii="Franklin" w:hAnsi="Franklin"/>
          <w:color w:val="333333"/>
        </w:rPr>
      </w:pPr>
    </w:p>
    <w:p w:rsidR="00F26D97" w:rsidRPr="0060658C" w:rsidRDefault="00F26D97" w:rsidP="00F26D97">
      <w:pPr>
        <w:rPr>
          <w:rFonts w:ascii="Franklin" w:hAnsi="Franklin"/>
          <w:b/>
          <w:color w:val="333333"/>
        </w:rPr>
      </w:pPr>
      <w:r w:rsidRPr="0060658C">
        <w:rPr>
          <w:rFonts w:ascii="Franklin" w:hAnsi="Franklin"/>
          <w:b/>
          <w:color w:val="333333"/>
        </w:rPr>
        <w:t>Tobaksfri skoltid – vad är det?</w:t>
      </w:r>
    </w:p>
    <w:p w:rsidR="00F26D97" w:rsidRPr="00F26D97" w:rsidRDefault="0060658C" w:rsidP="00F26D97">
      <w:pPr>
        <w:rPr>
          <w:rFonts w:ascii="Franklin" w:hAnsi="Franklin"/>
          <w:color w:val="333333"/>
        </w:rPr>
      </w:pPr>
      <w:r>
        <w:rPr>
          <w:rFonts w:ascii="Franklin" w:hAnsi="Franklin"/>
          <w:color w:val="333333"/>
        </w:rPr>
        <w:t>D</w:t>
      </w:r>
      <w:r w:rsidR="00F26D97" w:rsidRPr="00F26D97">
        <w:rPr>
          <w:rFonts w:ascii="Franklin" w:hAnsi="Franklin"/>
          <w:color w:val="333333"/>
        </w:rPr>
        <w:t>et är en sätt för oss att förebygga att våra elever börjar med tobak i skolan. Samtidigt blir skolmiljön med tobaksfri skoltid bättre eftersom elever och personal slipper utsättas för ex cigarettrök och snus under arbetsdagen.</w:t>
      </w:r>
    </w:p>
    <w:p w:rsidR="00F26D97" w:rsidRPr="00F26D97" w:rsidRDefault="00F26D97" w:rsidP="00F26D97">
      <w:pPr>
        <w:rPr>
          <w:rFonts w:ascii="Franklin" w:hAnsi="Franklin"/>
          <w:color w:val="333333"/>
        </w:rPr>
      </w:pPr>
      <w:r w:rsidRPr="00F26D97">
        <w:rPr>
          <w:rFonts w:ascii="Franklin" w:hAnsi="Franklin"/>
          <w:color w:val="333333"/>
        </w:rPr>
        <w:tab/>
      </w:r>
    </w:p>
    <w:p w:rsidR="00F26D97" w:rsidRPr="00F26D97" w:rsidRDefault="00F26D97" w:rsidP="00F26D97">
      <w:pPr>
        <w:rPr>
          <w:rFonts w:ascii="Franklin" w:hAnsi="Franklin"/>
          <w:color w:val="333333"/>
        </w:rPr>
      </w:pPr>
      <w:r w:rsidRPr="00F26D97">
        <w:rPr>
          <w:rFonts w:ascii="Franklin" w:hAnsi="Franklin"/>
          <w:color w:val="333333"/>
        </w:rPr>
        <w:t>Regeln är att tobaksbruk inte får förekomma under skoltiden oavsett var någon står. Det gäller alla på skolan, både skolpersonal och elever. När vi märker att någon elev bryter</w:t>
      </w:r>
      <w:r w:rsidR="0060658C">
        <w:rPr>
          <w:rFonts w:ascii="Franklin" w:hAnsi="Franklin"/>
          <w:color w:val="333333"/>
        </w:rPr>
        <w:t xml:space="preserve"> mot detta kommer du som vårdnads</w:t>
      </w:r>
      <w:r w:rsidRPr="00F26D97">
        <w:rPr>
          <w:rFonts w:ascii="Franklin" w:hAnsi="Franklin"/>
          <w:color w:val="333333"/>
        </w:rPr>
        <w:t>havare att kontaktas eftersom vi tycker att det är vik</w:t>
      </w:r>
      <w:r w:rsidR="0060658C">
        <w:rPr>
          <w:rFonts w:ascii="Franklin" w:hAnsi="Franklin"/>
          <w:color w:val="333333"/>
        </w:rPr>
        <w:t>t</w:t>
      </w:r>
      <w:r w:rsidRPr="00F26D97">
        <w:rPr>
          <w:rFonts w:ascii="Franklin" w:hAnsi="Franklin"/>
          <w:color w:val="333333"/>
        </w:rPr>
        <w:t xml:space="preserve">igt att du får den informationen. Detta sker efter samtal och samtycke med den elev som det gäller. Tobaksfri skoltid är en del av vår värdegrund eftersom det handlar om att visa respekt och hänsyn till varandra. Vi förväntar oss att våra elever att följa det som bestämts. </w:t>
      </w:r>
    </w:p>
    <w:p w:rsidR="00F26D97" w:rsidRPr="00F26D97" w:rsidRDefault="00F26D97" w:rsidP="00F26D97">
      <w:pPr>
        <w:rPr>
          <w:rFonts w:ascii="Franklin" w:hAnsi="Franklin"/>
          <w:color w:val="333333"/>
        </w:rPr>
      </w:pPr>
    </w:p>
    <w:p w:rsidR="00F26D97" w:rsidRPr="0060658C" w:rsidRDefault="00F26D97" w:rsidP="00F26D97">
      <w:pPr>
        <w:rPr>
          <w:rFonts w:ascii="Franklin" w:hAnsi="Franklin"/>
          <w:b/>
          <w:color w:val="333333"/>
        </w:rPr>
      </w:pPr>
      <w:r w:rsidRPr="0060658C">
        <w:rPr>
          <w:rFonts w:ascii="Franklin" w:hAnsi="Franklin"/>
          <w:b/>
          <w:color w:val="333333"/>
        </w:rPr>
        <w:t xml:space="preserve">Vi behöver ditt stöd </w:t>
      </w:r>
    </w:p>
    <w:p w:rsidR="00F26D97" w:rsidRPr="00F26D97" w:rsidRDefault="00F26D97" w:rsidP="00F26D97">
      <w:pPr>
        <w:rPr>
          <w:rFonts w:ascii="Franklin" w:hAnsi="Franklin"/>
          <w:color w:val="333333"/>
        </w:rPr>
      </w:pPr>
      <w:r w:rsidRPr="00F26D97">
        <w:rPr>
          <w:rFonts w:ascii="Franklin" w:hAnsi="Franklin"/>
          <w:color w:val="333333"/>
        </w:rPr>
        <w:t xml:space="preserve">Som vårdnadshavare är du en viktig del i arbetet för att skolan ska bli tobaksfri eftersom du kan prata med din ungdom/ditt barn om tobak och om våra ställningstaganden. Dina ord betyder mycket oavsett om du själv är tobaksfri eller använder tobak. Genom att vara tydlig och nyfiken samt säga nej till tobak gör du skillnad. </w:t>
      </w:r>
    </w:p>
    <w:p w:rsidR="00F26D97" w:rsidRPr="00F26D97" w:rsidRDefault="00F26D97" w:rsidP="00F26D97">
      <w:pPr>
        <w:rPr>
          <w:rFonts w:ascii="Franklin" w:hAnsi="Franklin"/>
          <w:color w:val="333333"/>
        </w:rPr>
      </w:pPr>
    </w:p>
    <w:p w:rsidR="00F26D97" w:rsidRPr="0060658C" w:rsidRDefault="00F26D97" w:rsidP="00F26D97">
      <w:pPr>
        <w:rPr>
          <w:rFonts w:ascii="Franklin" w:hAnsi="Franklin"/>
          <w:b/>
          <w:color w:val="333333"/>
        </w:rPr>
      </w:pPr>
      <w:r w:rsidRPr="0060658C">
        <w:rPr>
          <w:rFonts w:ascii="Franklin" w:hAnsi="Franklin"/>
          <w:b/>
          <w:color w:val="333333"/>
        </w:rPr>
        <w:t xml:space="preserve">Kunskap, tydlighet, delaktighet och stöd till tobaksfrihet </w:t>
      </w:r>
      <w:proofErr w:type="gramStart"/>
      <w:r w:rsidRPr="0060658C">
        <w:rPr>
          <w:rFonts w:ascii="Franklin" w:hAnsi="Franklin"/>
          <w:b/>
          <w:color w:val="333333"/>
        </w:rPr>
        <w:t>–  det</w:t>
      </w:r>
      <w:proofErr w:type="gramEnd"/>
      <w:r w:rsidRPr="0060658C">
        <w:rPr>
          <w:rFonts w:ascii="Franklin" w:hAnsi="Franklin"/>
          <w:b/>
          <w:color w:val="333333"/>
        </w:rPr>
        <w:t xml:space="preserve"> är planen! </w:t>
      </w:r>
    </w:p>
    <w:p w:rsidR="003A7A32" w:rsidRPr="003A7A32" w:rsidRDefault="00F26D97" w:rsidP="00F26D97">
      <w:pPr>
        <w:rPr>
          <w:rFonts w:ascii="Franklin" w:hAnsi="Franklin"/>
          <w:b/>
          <w:color w:val="333333"/>
        </w:rPr>
      </w:pPr>
      <w:r w:rsidRPr="00F26D97">
        <w:rPr>
          <w:rFonts w:ascii="Franklin" w:hAnsi="Franklin"/>
          <w:color w:val="333333"/>
        </w:rPr>
        <w:t xml:space="preserve">Att förhindra tobaksbruk är viktigt. När vi arbetar brett med tydliga regler, erbjuder stöd till </w:t>
      </w:r>
      <w:proofErr w:type="gramStart"/>
      <w:r w:rsidRPr="00F26D97">
        <w:rPr>
          <w:rFonts w:ascii="Franklin" w:hAnsi="Franklin"/>
          <w:color w:val="333333"/>
        </w:rPr>
        <w:t>dom</w:t>
      </w:r>
      <w:proofErr w:type="gramEnd"/>
      <w:r w:rsidRPr="00F26D97">
        <w:rPr>
          <w:rFonts w:ascii="Franklin" w:hAnsi="Franklin"/>
          <w:color w:val="333333"/>
        </w:rPr>
        <w:t xml:space="preserve"> som vill sluta med tobak och arbetar med tobaksfrågor under lektionstid kommer vi långt. Genom att förhindra tobaksbruk minskar ungdomars bruk av både tobak, alkohol och droger och skolans arbetsmiljö blir bättre. Det tycker vi självklart är jättebra anledningar till att vi nu har tobaksfri skoltid på skolan.</w:t>
      </w:r>
      <w:bookmarkStart w:id="0" w:name="_GoBack"/>
      <w:bookmarkEnd w:id="0"/>
    </w:p>
    <w:sectPr w:rsidR="003A7A32" w:rsidRPr="003A7A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78" w:rsidRDefault="00782B78" w:rsidP="00E2761A">
      <w:r>
        <w:separator/>
      </w:r>
    </w:p>
  </w:endnote>
  <w:endnote w:type="continuationSeparator" w:id="0">
    <w:p w:rsidR="00782B78" w:rsidRDefault="00782B78" w:rsidP="00E2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ankl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1A" w:rsidRDefault="00E2761A">
    <w:pPr>
      <w:pStyle w:val="Sidfot"/>
    </w:pPr>
    <w:r>
      <w:rPr>
        <w:noProof/>
        <w:lang w:eastAsia="sv-SE"/>
      </w:rPr>
      <w:drawing>
        <wp:inline distT="0" distB="0" distL="0" distR="0" wp14:anchorId="2D5E27CE" wp14:editId="1029DE22">
          <wp:extent cx="5760720" cy="325356"/>
          <wp:effectExtent l="0" t="0" r="0" b="0"/>
          <wp:docPr id="2" name="Bild 2" descr="Vågen_platt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ågen_platt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25356"/>
                  </a:xfrm>
                  <a:prstGeom prst="rect">
                    <a:avLst/>
                  </a:prstGeom>
                  <a:noFill/>
                  <a:ln>
                    <a:noFill/>
                  </a:ln>
                </pic:spPr>
              </pic:pic>
            </a:graphicData>
          </a:graphic>
        </wp:inline>
      </w:drawing>
    </w:r>
  </w:p>
  <w:p w:rsidR="00E2761A" w:rsidRDefault="00E2761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78" w:rsidRDefault="00782B78" w:rsidP="00E2761A">
      <w:r>
        <w:separator/>
      </w:r>
    </w:p>
  </w:footnote>
  <w:footnote w:type="continuationSeparator" w:id="0">
    <w:p w:rsidR="00782B78" w:rsidRDefault="00782B78" w:rsidP="00E2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B1" w:rsidRDefault="00087BB1" w:rsidP="00B40D86">
    <w:pPr>
      <w:pStyle w:val="Sidhuvud"/>
      <w:ind w:firstLine="2608"/>
    </w:pPr>
  </w:p>
  <w:p w:rsidR="00087BB1" w:rsidRDefault="00087BB1" w:rsidP="00B40D86">
    <w:pPr>
      <w:pStyle w:val="Sidhuvud"/>
      <w:ind w:firstLine="2608"/>
    </w:pPr>
  </w:p>
  <w:p w:rsidR="00087BB1" w:rsidRDefault="00087BB1" w:rsidP="00B40D86">
    <w:pPr>
      <w:pStyle w:val="Sidhuvud"/>
      <w:ind w:firstLine="2608"/>
    </w:pPr>
  </w:p>
  <w:p w:rsidR="00E2761A" w:rsidRPr="00BA6EC9" w:rsidRDefault="00E2761A" w:rsidP="00B40D86">
    <w:pPr>
      <w:pStyle w:val="Sidhuvud"/>
      <w:ind w:firstLine="2608"/>
    </w:pPr>
    <w:r>
      <w:rPr>
        <w:noProof/>
        <w:sz w:val="20"/>
        <w:lang w:eastAsia="sv-SE"/>
      </w:rPr>
      <w:drawing>
        <wp:anchor distT="0" distB="0" distL="114300" distR="114300" simplePos="0" relativeHeight="251659264" behindDoc="0" locked="1" layoutInCell="0" allowOverlap="1" wp14:anchorId="5ECF529C" wp14:editId="52A11944">
          <wp:simplePos x="0" y="0"/>
          <wp:positionH relativeFrom="page">
            <wp:posOffset>540385</wp:posOffset>
          </wp:positionH>
          <wp:positionV relativeFrom="page">
            <wp:posOffset>540385</wp:posOffset>
          </wp:positionV>
          <wp:extent cx="1390650" cy="428625"/>
          <wp:effectExtent l="0" t="0" r="0" b="9525"/>
          <wp:wrapTight wrapText="bothSides">
            <wp:wrapPolygon edited="0">
              <wp:start x="0" y="0"/>
              <wp:lineTo x="0" y="21120"/>
              <wp:lineTo x="21304" y="21120"/>
              <wp:lineTo x="21304" y="0"/>
              <wp:lineTo x="0" y="0"/>
            </wp:wrapPolygon>
          </wp:wrapTight>
          <wp:docPr id="3" name="Bild 1" descr="Haninge_lig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inge_ligg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61A" w:rsidRDefault="00B40D86">
    <w:pPr>
      <w:pStyle w:val="Sidhuvu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1A"/>
    <w:rsid w:val="00001609"/>
    <w:rsid w:val="00007CA7"/>
    <w:rsid w:val="0001103A"/>
    <w:rsid w:val="00022D93"/>
    <w:rsid w:val="00074E0C"/>
    <w:rsid w:val="0008401E"/>
    <w:rsid w:val="00087BB1"/>
    <w:rsid w:val="00095F9E"/>
    <w:rsid w:val="00097947"/>
    <w:rsid w:val="000A1E65"/>
    <w:rsid w:val="000A5CAE"/>
    <w:rsid w:val="000C0382"/>
    <w:rsid w:val="000C5468"/>
    <w:rsid w:val="000D4B8A"/>
    <w:rsid w:val="000D74EC"/>
    <w:rsid w:val="000F1D23"/>
    <w:rsid w:val="000F2001"/>
    <w:rsid w:val="000F4A7E"/>
    <w:rsid w:val="0010277E"/>
    <w:rsid w:val="00122CA5"/>
    <w:rsid w:val="00122F22"/>
    <w:rsid w:val="00125E2B"/>
    <w:rsid w:val="0013108F"/>
    <w:rsid w:val="00173F17"/>
    <w:rsid w:val="00182809"/>
    <w:rsid w:val="00182BE5"/>
    <w:rsid w:val="00190A65"/>
    <w:rsid w:val="00196B60"/>
    <w:rsid w:val="00197DBE"/>
    <w:rsid w:val="001A79AE"/>
    <w:rsid w:val="001B2DCA"/>
    <w:rsid w:val="001B799F"/>
    <w:rsid w:val="001C2613"/>
    <w:rsid w:val="001E0554"/>
    <w:rsid w:val="001E117A"/>
    <w:rsid w:val="001E3FF0"/>
    <w:rsid w:val="001F6889"/>
    <w:rsid w:val="001F6F0D"/>
    <w:rsid w:val="00217211"/>
    <w:rsid w:val="00226E36"/>
    <w:rsid w:val="00232021"/>
    <w:rsid w:val="00244DCB"/>
    <w:rsid w:val="00256DD7"/>
    <w:rsid w:val="00260F28"/>
    <w:rsid w:val="002632E7"/>
    <w:rsid w:val="002636F7"/>
    <w:rsid w:val="00266924"/>
    <w:rsid w:val="0027312A"/>
    <w:rsid w:val="0027628F"/>
    <w:rsid w:val="002A4A00"/>
    <w:rsid w:val="002B6DEB"/>
    <w:rsid w:val="002C2D23"/>
    <w:rsid w:val="002E04CA"/>
    <w:rsid w:val="002F2DA7"/>
    <w:rsid w:val="002F354F"/>
    <w:rsid w:val="00306A1E"/>
    <w:rsid w:val="0030755E"/>
    <w:rsid w:val="00322ECF"/>
    <w:rsid w:val="003369C3"/>
    <w:rsid w:val="00344B90"/>
    <w:rsid w:val="00351711"/>
    <w:rsid w:val="00356F77"/>
    <w:rsid w:val="003642CB"/>
    <w:rsid w:val="00383210"/>
    <w:rsid w:val="00385D93"/>
    <w:rsid w:val="003A58A6"/>
    <w:rsid w:val="003A7A32"/>
    <w:rsid w:val="003C3512"/>
    <w:rsid w:val="003E1E28"/>
    <w:rsid w:val="00402665"/>
    <w:rsid w:val="00407395"/>
    <w:rsid w:val="00434FFD"/>
    <w:rsid w:val="00484ADA"/>
    <w:rsid w:val="00485E2D"/>
    <w:rsid w:val="004920EA"/>
    <w:rsid w:val="004A166B"/>
    <w:rsid w:val="004B4881"/>
    <w:rsid w:val="004C24F2"/>
    <w:rsid w:val="004C5D00"/>
    <w:rsid w:val="004D2544"/>
    <w:rsid w:val="004E18E9"/>
    <w:rsid w:val="0053065C"/>
    <w:rsid w:val="00553501"/>
    <w:rsid w:val="00556AD3"/>
    <w:rsid w:val="00562304"/>
    <w:rsid w:val="0056232C"/>
    <w:rsid w:val="00567481"/>
    <w:rsid w:val="00571162"/>
    <w:rsid w:val="00580F71"/>
    <w:rsid w:val="005B1EE0"/>
    <w:rsid w:val="005C0E7A"/>
    <w:rsid w:val="005C39B9"/>
    <w:rsid w:val="005D3A59"/>
    <w:rsid w:val="005E3E36"/>
    <w:rsid w:val="005F7E62"/>
    <w:rsid w:val="00602FC2"/>
    <w:rsid w:val="0060658C"/>
    <w:rsid w:val="00614F6F"/>
    <w:rsid w:val="00624D8F"/>
    <w:rsid w:val="00626D9D"/>
    <w:rsid w:val="00642399"/>
    <w:rsid w:val="006474A6"/>
    <w:rsid w:val="00652EBC"/>
    <w:rsid w:val="006613FC"/>
    <w:rsid w:val="00674CF1"/>
    <w:rsid w:val="00676E96"/>
    <w:rsid w:val="0068063D"/>
    <w:rsid w:val="0068365D"/>
    <w:rsid w:val="00694D8D"/>
    <w:rsid w:val="006B12D6"/>
    <w:rsid w:val="006B2962"/>
    <w:rsid w:val="006C03F1"/>
    <w:rsid w:val="006C710F"/>
    <w:rsid w:val="006D46F9"/>
    <w:rsid w:val="006E0F90"/>
    <w:rsid w:val="006E115B"/>
    <w:rsid w:val="006E46C9"/>
    <w:rsid w:val="006F4DE4"/>
    <w:rsid w:val="006F5F92"/>
    <w:rsid w:val="00701FB1"/>
    <w:rsid w:val="0071369E"/>
    <w:rsid w:val="00720B67"/>
    <w:rsid w:val="00735DF3"/>
    <w:rsid w:val="00737CF7"/>
    <w:rsid w:val="00741481"/>
    <w:rsid w:val="007439C2"/>
    <w:rsid w:val="0074529C"/>
    <w:rsid w:val="00766938"/>
    <w:rsid w:val="007704FF"/>
    <w:rsid w:val="0077475F"/>
    <w:rsid w:val="00782B78"/>
    <w:rsid w:val="007A2135"/>
    <w:rsid w:val="007A4CCF"/>
    <w:rsid w:val="007D2536"/>
    <w:rsid w:val="007F007B"/>
    <w:rsid w:val="007F7AD4"/>
    <w:rsid w:val="00800F3C"/>
    <w:rsid w:val="0080273C"/>
    <w:rsid w:val="008035D4"/>
    <w:rsid w:val="0081388E"/>
    <w:rsid w:val="00821C27"/>
    <w:rsid w:val="008304D3"/>
    <w:rsid w:val="00846656"/>
    <w:rsid w:val="008557E7"/>
    <w:rsid w:val="00855F05"/>
    <w:rsid w:val="008638F8"/>
    <w:rsid w:val="008700A1"/>
    <w:rsid w:val="008737B5"/>
    <w:rsid w:val="00890D92"/>
    <w:rsid w:val="008A126C"/>
    <w:rsid w:val="008A3AAA"/>
    <w:rsid w:val="008A6127"/>
    <w:rsid w:val="008B020E"/>
    <w:rsid w:val="008D63C2"/>
    <w:rsid w:val="008E126D"/>
    <w:rsid w:val="008F2F5E"/>
    <w:rsid w:val="008F34F2"/>
    <w:rsid w:val="009019FC"/>
    <w:rsid w:val="00903DB3"/>
    <w:rsid w:val="0091260C"/>
    <w:rsid w:val="00913171"/>
    <w:rsid w:val="009217C4"/>
    <w:rsid w:val="00923575"/>
    <w:rsid w:val="00927336"/>
    <w:rsid w:val="009322E9"/>
    <w:rsid w:val="00936D2D"/>
    <w:rsid w:val="009376A0"/>
    <w:rsid w:val="00944728"/>
    <w:rsid w:val="0098086F"/>
    <w:rsid w:val="00997332"/>
    <w:rsid w:val="009C1B0F"/>
    <w:rsid w:val="009C7B93"/>
    <w:rsid w:val="009D33EB"/>
    <w:rsid w:val="009D4BE9"/>
    <w:rsid w:val="00A14872"/>
    <w:rsid w:val="00A22A00"/>
    <w:rsid w:val="00A35AB2"/>
    <w:rsid w:val="00A41A08"/>
    <w:rsid w:val="00A4408E"/>
    <w:rsid w:val="00A46857"/>
    <w:rsid w:val="00A62191"/>
    <w:rsid w:val="00A668D4"/>
    <w:rsid w:val="00A70078"/>
    <w:rsid w:val="00A74B8D"/>
    <w:rsid w:val="00A76D8D"/>
    <w:rsid w:val="00A8218C"/>
    <w:rsid w:val="00A83557"/>
    <w:rsid w:val="00AA0C54"/>
    <w:rsid w:val="00AA6CE9"/>
    <w:rsid w:val="00AB19C9"/>
    <w:rsid w:val="00AC471C"/>
    <w:rsid w:val="00AE27CA"/>
    <w:rsid w:val="00AF23BA"/>
    <w:rsid w:val="00B11484"/>
    <w:rsid w:val="00B206B5"/>
    <w:rsid w:val="00B247B7"/>
    <w:rsid w:val="00B40D86"/>
    <w:rsid w:val="00B43D34"/>
    <w:rsid w:val="00B54728"/>
    <w:rsid w:val="00B82B14"/>
    <w:rsid w:val="00B85658"/>
    <w:rsid w:val="00B932A2"/>
    <w:rsid w:val="00BA036D"/>
    <w:rsid w:val="00BA0DFE"/>
    <w:rsid w:val="00BA1A5E"/>
    <w:rsid w:val="00BA3A2C"/>
    <w:rsid w:val="00BA4503"/>
    <w:rsid w:val="00BA794B"/>
    <w:rsid w:val="00BC3803"/>
    <w:rsid w:val="00BD6361"/>
    <w:rsid w:val="00BF54B5"/>
    <w:rsid w:val="00C0349D"/>
    <w:rsid w:val="00C11B64"/>
    <w:rsid w:val="00C20276"/>
    <w:rsid w:val="00C25AC8"/>
    <w:rsid w:val="00C26028"/>
    <w:rsid w:val="00C266BC"/>
    <w:rsid w:val="00C37D87"/>
    <w:rsid w:val="00C44742"/>
    <w:rsid w:val="00C44767"/>
    <w:rsid w:val="00C45570"/>
    <w:rsid w:val="00C455B0"/>
    <w:rsid w:val="00C472E9"/>
    <w:rsid w:val="00C53ED9"/>
    <w:rsid w:val="00C57021"/>
    <w:rsid w:val="00C71E34"/>
    <w:rsid w:val="00C93E72"/>
    <w:rsid w:val="00CB0948"/>
    <w:rsid w:val="00CB4C75"/>
    <w:rsid w:val="00CD0CF4"/>
    <w:rsid w:val="00CD1572"/>
    <w:rsid w:val="00CD39AA"/>
    <w:rsid w:val="00CE4814"/>
    <w:rsid w:val="00CF3966"/>
    <w:rsid w:val="00D00929"/>
    <w:rsid w:val="00D114AB"/>
    <w:rsid w:val="00D12703"/>
    <w:rsid w:val="00D171D3"/>
    <w:rsid w:val="00D23A62"/>
    <w:rsid w:val="00D435DC"/>
    <w:rsid w:val="00D55255"/>
    <w:rsid w:val="00D67E69"/>
    <w:rsid w:val="00D70A31"/>
    <w:rsid w:val="00D834EA"/>
    <w:rsid w:val="00D8740C"/>
    <w:rsid w:val="00DA7C4D"/>
    <w:rsid w:val="00DB11DD"/>
    <w:rsid w:val="00DB7551"/>
    <w:rsid w:val="00DC07AF"/>
    <w:rsid w:val="00DD6403"/>
    <w:rsid w:val="00DD7B7C"/>
    <w:rsid w:val="00DE112C"/>
    <w:rsid w:val="00DE1587"/>
    <w:rsid w:val="00DF0E10"/>
    <w:rsid w:val="00E020C3"/>
    <w:rsid w:val="00E03A04"/>
    <w:rsid w:val="00E050E6"/>
    <w:rsid w:val="00E147A4"/>
    <w:rsid w:val="00E16ED8"/>
    <w:rsid w:val="00E2154F"/>
    <w:rsid w:val="00E2669C"/>
    <w:rsid w:val="00E2761A"/>
    <w:rsid w:val="00E4046D"/>
    <w:rsid w:val="00E463DF"/>
    <w:rsid w:val="00E52182"/>
    <w:rsid w:val="00E5312B"/>
    <w:rsid w:val="00E55806"/>
    <w:rsid w:val="00E655B8"/>
    <w:rsid w:val="00E8088F"/>
    <w:rsid w:val="00E80B54"/>
    <w:rsid w:val="00E84847"/>
    <w:rsid w:val="00E86CBD"/>
    <w:rsid w:val="00EB52E5"/>
    <w:rsid w:val="00EB6F20"/>
    <w:rsid w:val="00ED12A8"/>
    <w:rsid w:val="00ED1300"/>
    <w:rsid w:val="00EF4EA6"/>
    <w:rsid w:val="00EF6018"/>
    <w:rsid w:val="00EF63A7"/>
    <w:rsid w:val="00F01918"/>
    <w:rsid w:val="00F01923"/>
    <w:rsid w:val="00F05DA3"/>
    <w:rsid w:val="00F10E8E"/>
    <w:rsid w:val="00F11A1E"/>
    <w:rsid w:val="00F16D9C"/>
    <w:rsid w:val="00F21DED"/>
    <w:rsid w:val="00F26D97"/>
    <w:rsid w:val="00F3151A"/>
    <w:rsid w:val="00F341D4"/>
    <w:rsid w:val="00F428E1"/>
    <w:rsid w:val="00F45ADD"/>
    <w:rsid w:val="00F46400"/>
    <w:rsid w:val="00F61D86"/>
    <w:rsid w:val="00F635EA"/>
    <w:rsid w:val="00F74ADA"/>
    <w:rsid w:val="00F83A75"/>
    <w:rsid w:val="00F91BE7"/>
    <w:rsid w:val="00F92BC5"/>
    <w:rsid w:val="00F94A89"/>
    <w:rsid w:val="00F956DB"/>
    <w:rsid w:val="00FA3A29"/>
    <w:rsid w:val="00FC0CAF"/>
    <w:rsid w:val="00FE04FE"/>
    <w:rsid w:val="00FE52E5"/>
    <w:rsid w:val="00FF29F3"/>
    <w:rsid w:val="00FF2C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1A"/>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761A"/>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E2761A"/>
  </w:style>
  <w:style w:type="paragraph" w:styleId="Sidfot">
    <w:name w:val="footer"/>
    <w:basedOn w:val="Normal"/>
    <w:link w:val="SidfotChar"/>
    <w:uiPriority w:val="99"/>
    <w:unhideWhenUsed/>
    <w:rsid w:val="00E2761A"/>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E2761A"/>
  </w:style>
  <w:style w:type="paragraph" w:styleId="Ballongtext">
    <w:name w:val="Balloon Text"/>
    <w:basedOn w:val="Normal"/>
    <w:link w:val="BallongtextChar"/>
    <w:uiPriority w:val="99"/>
    <w:semiHidden/>
    <w:unhideWhenUsed/>
    <w:rsid w:val="00E2761A"/>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E2761A"/>
    <w:rPr>
      <w:rFonts w:ascii="Tahoma" w:hAnsi="Tahoma" w:cs="Tahoma"/>
      <w:sz w:val="16"/>
      <w:szCs w:val="16"/>
    </w:rPr>
  </w:style>
  <w:style w:type="paragraph" w:customStyle="1" w:styleId="Baksidestext">
    <w:name w:val="Baksidestext"/>
    <w:basedOn w:val="Normal"/>
    <w:rsid w:val="00E2761A"/>
    <w:pPr>
      <w:spacing w:after="284"/>
      <w:jc w:val="center"/>
    </w:pPr>
    <w:rPr>
      <w:rFonts w:ascii="Arial" w:hAnsi="Arial"/>
      <w:sz w:val="22"/>
    </w:rPr>
  </w:style>
  <w:style w:type="character" w:styleId="Hyperlnk">
    <w:name w:val="Hyperlink"/>
    <w:basedOn w:val="Standardstycketeckensnitt"/>
    <w:uiPriority w:val="99"/>
    <w:semiHidden/>
    <w:unhideWhenUsed/>
    <w:rsid w:val="009D4BE9"/>
    <w:rPr>
      <w:color w:val="0000FF"/>
      <w:u w:val="single"/>
    </w:rPr>
  </w:style>
  <w:style w:type="character" w:customStyle="1" w:styleId="xdb">
    <w:name w:val="_xdb"/>
    <w:basedOn w:val="Standardstycketeckensnitt"/>
    <w:rsid w:val="009D4BE9"/>
  </w:style>
  <w:style w:type="character" w:customStyle="1" w:styleId="xbe">
    <w:name w:val="_xbe"/>
    <w:basedOn w:val="Standardstycketeckensnitt"/>
    <w:rsid w:val="009D4BE9"/>
  </w:style>
  <w:style w:type="paragraph" w:styleId="Liststycke">
    <w:name w:val="List Paragraph"/>
    <w:basedOn w:val="Normal"/>
    <w:uiPriority w:val="34"/>
    <w:qFormat/>
    <w:rsid w:val="00122CA5"/>
    <w:pPr>
      <w:numPr>
        <w:numId w:val="1"/>
      </w:numPr>
      <w:spacing w:line="300" w:lineRule="atLeast"/>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1A"/>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761A"/>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E2761A"/>
  </w:style>
  <w:style w:type="paragraph" w:styleId="Sidfot">
    <w:name w:val="footer"/>
    <w:basedOn w:val="Normal"/>
    <w:link w:val="SidfotChar"/>
    <w:uiPriority w:val="99"/>
    <w:unhideWhenUsed/>
    <w:rsid w:val="00E2761A"/>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E2761A"/>
  </w:style>
  <w:style w:type="paragraph" w:styleId="Ballongtext">
    <w:name w:val="Balloon Text"/>
    <w:basedOn w:val="Normal"/>
    <w:link w:val="BallongtextChar"/>
    <w:uiPriority w:val="99"/>
    <w:semiHidden/>
    <w:unhideWhenUsed/>
    <w:rsid w:val="00E2761A"/>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E2761A"/>
    <w:rPr>
      <w:rFonts w:ascii="Tahoma" w:hAnsi="Tahoma" w:cs="Tahoma"/>
      <w:sz w:val="16"/>
      <w:szCs w:val="16"/>
    </w:rPr>
  </w:style>
  <w:style w:type="paragraph" w:customStyle="1" w:styleId="Baksidestext">
    <w:name w:val="Baksidestext"/>
    <w:basedOn w:val="Normal"/>
    <w:rsid w:val="00E2761A"/>
    <w:pPr>
      <w:spacing w:after="284"/>
      <w:jc w:val="center"/>
    </w:pPr>
    <w:rPr>
      <w:rFonts w:ascii="Arial" w:hAnsi="Arial"/>
      <w:sz w:val="22"/>
    </w:rPr>
  </w:style>
  <w:style w:type="character" w:styleId="Hyperlnk">
    <w:name w:val="Hyperlink"/>
    <w:basedOn w:val="Standardstycketeckensnitt"/>
    <w:uiPriority w:val="99"/>
    <w:semiHidden/>
    <w:unhideWhenUsed/>
    <w:rsid w:val="009D4BE9"/>
    <w:rPr>
      <w:color w:val="0000FF"/>
      <w:u w:val="single"/>
    </w:rPr>
  </w:style>
  <w:style w:type="character" w:customStyle="1" w:styleId="xdb">
    <w:name w:val="_xdb"/>
    <w:basedOn w:val="Standardstycketeckensnitt"/>
    <w:rsid w:val="009D4BE9"/>
  </w:style>
  <w:style w:type="character" w:customStyle="1" w:styleId="xbe">
    <w:name w:val="_xbe"/>
    <w:basedOn w:val="Standardstycketeckensnitt"/>
    <w:rsid w:val="009D4BE9"/>
  </w:style>
  <w:style w:type="paragraph" w:styleId="Liststycke">
    <w:name w:val="List Paragraph"/>
    <w:basedOn w:val="Normal"/>
    <w:uiPriority w:val="34"/>
    <w:qFormat/>
    <w:rsid w:val="00122CA5"/>
    <w:pPr>
      <w:numPr>
        <w:numId w:val="1"/>
      </w:numPr>
      <w:spacing w:line="300" w:lineRule="atLeast"/>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7668">
      <w:bodyDiv w:val="1"/>
      <w:marLeft w:val="0"/>
      <w:marRight w:val="0"/>
      <w:marTop w:val="0"/>
      <w:marBottom w:val="0"/>
      <w:divBdr>
        <w:top w:val="none" w:sz="0" w:space="0" w:color="auto"/>
        <w:left w:val="none" w:sz="0" w:space="0" w:color="auto"/>
        <w:bottom w:val="none" w:sz="0" w:space="0" w:color="auto"/>
        <w:right w:val="none" w:sz="0" w:space="0" w:color="auto"/>
      </w:divBdr>
    </w:div>
    <w:div w:id="1622881826">
      <w:bodyDiv w:val="1"/>
      <w:marLeft w:val="0"/>
      <w:marRight w:val="0"/>
      <w:marTop w:val="0"/>
      <w:marBottom w:val="0"/>
      <w:divBdr>
        <w:top w:val="none" w:sz="0" w:space="0" w:color="auto"/>
        <w:left w:val="none" w:sz="0" w:space="0" w:color="auto"/>
        <w:bottom w:val="none" w:sz="0" w:space="0" w:color="auto"/>
        <w:right w:val="none" w:sz="0" w:space="0" w:color="auto"/>
      </w:divBdr>
    </w:div>
    <w:div w:id="17634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1798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2017-11-01T12:16:00Z</dcterms:created>
  <dcterms:modified xsi:type="dcterms:W3CDTF">2017-11-01T12:16:00Z</dcterms:modified>
</cp:coreProperties>
</file>