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8884" w14:textId="77777777" w:rsidR="00E77490" w:rsidRDefault="00D54CE0">
      <w:r>
        <w:rPr>
          <w:noProof/>
        </w:rPr>
        <w:drawing>
          <wp:inline distT="0" distB="0" distL="0" distR="0" wp14:anchorId="2E0581AF" wp14:editId="244CE746">
            <wp:extent cx="1442212" cy="4495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2212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14:paraId="57F3E18E" w14:textId="77777777" w:rsidR="00E77490" w:rsidRDefault="00D54CE0">
      <w:pPr>
        <w:spacing w:after="63"/>
      </w:pPr>
      <w:r>
        <w:rPr>
          <w:b w:val="0"/>
          <w:sz w:val="22"/>
        </w:rPr>
        <w:t xml:space="preserve"> </w:t>
      </w:r>
    </w:p>
    <w:p w14:paraId="4220E7DE" w14:textId="77777777" w:rsidR="00E77490" w:rsidRDefault="00D54CE0">
      <w:pPr>
        <w:ind w:right="36"/>
        <w:jc w:val="center"/>
      </w:pPr>
      <w:r>
        <w:t xml:space="preserve"> </w:t>
      </w:r>
    </w:p>
    <w:p w14:paraId="036BFCFA" w14:textId="6725448C" w:rsidR="00E77490" w:rsidRDefault="00D54CE0">
      <w:r>
        <w:t>Uppdatering w1</w:t>
      </w:r>
      <w:r w:rsidR="00FC06B0">
        <w:t>7</w:t>
      </w:r>
      <w:r>
        <w:t xml:space="preserve"> Lifecare Utförare</w:t>
      </w:r>
      <w:r>
        <w:t xml:space="preserve"> </w:t>
      </w:r>
    </w:p>
    <w:p w14:paraId="3551C11A" w14:textId="77777777" w:rsidR="00D54CE0" w:rsidRDefault="00D54CE0"/>
    <w:p w14:paraId="299A13A1" w14:textId="0FA8C8FD" w:rsidR="00D54CE0" w:rsidRDefault="00D54CE0">
      <w:r w:rsidRPr="00D54CE0">
        <w:drawing>
          <wp:inline distT="0" distB="0" distL="0" distR="0" wp14:anchorId="59333B7F" wp14:editId="1D7E49B6">
            <wp:extent cx="5677392" cy="4580017"/>
            <wp:effectExtent l="0" t="0" r="0" b="0"/>
            <wp:docPr id="155605345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534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458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93C5" w14:textId="77777777" w:rsidR="00D54CE0" w:rsidRDefault="00D54CE0"/>
    <w:p w14:paraId="10576603" w14:textId="77777777" w:rsidR="00D54CE0" w:rsidRDefault="00D54CE0"/>
    <w:p w14:paraId="60D4C7AE" w14:textId="77777777" w:rsidR="00E77490" w:rsidRDefault="00D54CE0">
      <w:r>
        <w:t xml:space="preserve"> </w:t>
      </w:r>
    </w:p>
    <w:p w14:paraId="5DFD3547" w14:textId="616146EF" w:rsidR="00E77490" w:rsidRDefault="00D54CE0">
      <w:pPr>
        <w:jc w:val="right"/>
      </w:pPr>
      <w:r>
        <w:rPr>
          <w:b w:val="0"/>
          <w:sz w:val="22"/>
        </w:rPr>
        <w:t xml:space="preserve"> </w:t>
      </w:r>
    </w:p>
    <w:p w14:paraId="55F1C12E" w14:textId="77777777" w:rsidR="00E77490" w:rsidRDefault="00D54CE0">
      <w:r>
        <w:rPr>
          <w:b w:val="0"/>
          <w:sz w:val="22"/>
        </w:rPr>
        <w:t xml:space="preserve"> </w:t>
      </w:r>
    </w:p>
    <w:p w14:paraId="368CDA21" w14:textId="77777777" w:rsidR="00E77490" w:rsidRDefault="00D54CE0">
      <w:r>
        <w:rPr>
          <w:noProof/>
        </w:rPr>
        <w:drawing>
          <wp:inline distT="0" distB="0" distL="0" distR="0" wp14:anchorId="348084EF" wp14:editId="41789838">
            <wp:extent cx="1442212" cy="44958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2212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14:paraId="5498E45A" w14:textId="77777777" w:rsidR="00E77490" w:rsidRDefault="00D54CE0">
      <w:r>
        <w:rPr>
          <w:b w:val="0"/>
          <w:sz w:val="22"/>
        </w:rPr>
        <w:t xml:space="preserve"> </w:t>
      </w:r>
    </w:p>
    <w:p w14:paraId="087D2BA9" w14:textId="77777777" w:rsidR="00E77490" w:rsidRDefault="00D54CE0">
      <w:pPr>
        <w:spacing w:after="76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A747C8D" wp14:editId="71DB0FC0">
                <wp:extent cx="5796915" cy="7283069"/>
                <wp:effectExtent l="0" t="0" r="0" b="0"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7283069"/>
                          <a:chOff x="0" y="0"/>
                          <a:chExt cx="5796915" cy="728306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3728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46119"/>
                            <a:ext cx="5796915" cy="353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" style="width:456.45pt;height:573.47pt;mso-position-horizontal-relative:char;mso-position-vertical-relative:line" coordsize="57969,72830">
                <v:shape id="Picture 36" style="position:absolute;width:57969;height:37280;left:0;top:0;" filled="f">
                  <v:imagedata r:id="rId8"/>
                </v:shape>
                <v:shape id="Picture 38" style="position:absolute;width:57969;height:35369;left:0;top:37461;" filled="f">
                  <v:imagedata r:id="rId9"/>
                </v:shape>
              </v:group>
            </w:pict>
          </mc:Fallback>
        </mc:AlternateContent>
      </w:r>
    </w:p>
    <w:p w14:paraId="4500B980" w14:textId="77777777" w:rsidR="00E77490" w:rsidRDefault="00D54CE0">
      <w:pPr>
        <w:spacing w:after="267"/>
      </w:pPr>
      <w:r>
        <w:rPr>
          <w:b w:val="0"/>
          <w:sz w:val="22"/>
        </w:rPr>
        <w:t xml:space="preserve"> </w:t>
      </w:r>
    </w:p>
    <w:p w14:paraId="47D94BCD" w14:textId="77777777" w:rsidR="00E77490" w:rsidRDefault="00D54CE0">
      <w:pPr>
        <w:spacing w:after="164"/>
      </w:pPr>
      <w:r>
        <w:rPr>
          <w:b w:val="0"/>
          <w:sz w:val="22"/>
        </w:rPr>
        <w:t xml:space="preserve"> </w:t>
      </w:r>
    </w:p>
    <w:p w14:paraId="763DCB50" w14:textId="77777777" w:rsidR="00E77490" w:rsidRDefault="00D54CE0">
      <w:pPr>
        <w:spacing w:after="166"/>
      </w:pPr>
      <w:r>
        <w:rPr>
          <w:b w:val="0"/>
          <w:sz w:val="22"/>
        </w:rPr>
        <w:t xml:space="preserve"> </w:t>
      </w:r>
    </w:p>
    <w:p w14:paraId="3BADC615" w14:textId="77777777" w:rsidR="00E77490" w:rsidRDefault="00D54CE0">
      <w:pPr>
        <w:spacing w:after="164"/>
      </w:pPr>
      <w:r>
        <w:rPr>
          <w:b w:val="0"/>
          <w:sz w:val="22"/>
        </w:rPr>
        <w:t xml:space="preserve"> </w:t>
      </w:r>
    </w:p>
    <w:p w14:paraId="1494DD96" w14:textId="77777777" w:rsidR="00E77490" w:rsidRDefault="00D54CE0">
      <w:r>
        <w:rPr>
          <w:b w:val="0"/>
          <w:sz w:val="22"/>
        </w:rPr>
        <w:t xml:space="preserve"> </w:t>
      </w:r>
    </w:p>
    <w:sectPr w:rsidR="00E77490">
      <w:pgSz w:w="11906" w:h="16838"/>
      <w:pgMar w:top="720" w:right="1306" w:bottom="156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0"/>
    <w:rsid w:val="002309BE"/>
    <w:rsid w:val="00D54CE0"/>
    <w:rsid w:val="00E77490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640"/>
  <w15:docId w15:val="{36AAA59F-E52E-478C-ABCE-338D368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Garamond" w:eastAsia="Garamond" w:hAnsi="Garamond" w:cs="Garamond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59</Characters>
  <Application>Microsoft Office Word</Application>
  <DocSecurity>0</DocSecurity>
  <Lines>1</Lines>
  <Paragraphs>1</Paragraphs>
  <ScaleCrop>false</ScaleCrop>
  <Company>Haninge Kommun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Sadr Mousavi</dc:creator>
  <cp:keywords/>
  <cp:lastModifiedBy>Kajsa Vinberg</cp:lastModifiedBy>
  <cp:revision>3</cp:revision>
  <dcterms:created xsi:type="dcterms:W3CDTF">2025-04-25T09:24:00Z</dcterms:created>
  <dcterms:modified xsi:type="dcterms:W3CDTF">2025-04-25T09:34:00Z</dcterms:modified>
</cp:coreProperties>
</file>